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</w:t>
      </w:r>
    </w:p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:rsidR="00365950" w:rsidRDefault="00365950" w:rsidP="00365950">
      <w:pPr>
        <w:jc w:val="both"/>
        <w:rPr>
          <w:sz w:val="28"/>
          <w:szCs w:val="28"/>
        </w:rPr>
      </w:pPr>
    </w:p>
    <w:p w:rsidR="00365950" w:rsidRDefault="00365950" w:rsidP="00365950">
      <w:pPr>
        <w:jc w:val="both"/>
        <w:rPr>
          <w:sz w:val="28"/>
          <w:szCs w:val="28"/>
        </w:rPr>
      </w:pPr>
    </w:p>
    <w:p w:rsidR="005B5228" w:rsidRPr="005C31CE" w:rsidRDefault="005B5228" w:rsidP="005B5228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 </w:t>
      </w:r>
      <w:r w:rsidRPr="005C31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267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</w:t>
      </w:r>
      <w:r w:rsidRPr="005C31CE">
        <w:rPr>
          <w:sz w:val="28"/>
          <w:szCs w:val="28"/>
        </w:rPr>
        <w:t xml:space="preserve">  г. Красноярск                                   </w:t>
      </w:r>
      <w:r>
        <w:rPr>
          <w:sz w:val="28"/>
          <w:szCs w:val="28"/>
        </w:rPr>
        <w:t xml:space="preserve">       </w:t>
      </w:r>
      <w:r w:rsidRPr="005C31CE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42267B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365950" w:rsidRDefault="00365950" w:rsidP="00365950">
      <w:pPr>
        <w:ind w:firstLine="851"/>
        <w:rPr>
          <w:sz w:val="28"/>
          <w:szCs w:val="28"/>
        </w:rPr>
      </w:pPr>
    </w:p>
    <w:p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Pr="00214850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 xml:space="preserve">остановлением Правительства Красноярского края от 23.12.2014 № 639-п, учитывая письмо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AA5997" w:rsidRPr="00D15D87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D32DA1" w:rsidRPr="00D15D87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8" w:history="1"/>
    </w:p>
    <w:p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9" w:history="1">
        <w:r w:rsidRPr="00D15D87">
          <w:rPr>
            <w:rStyle w:val="ac"/>
            <w:sz w:val="28"/>
            <w:szCs w:val="28"/>
          </w:rPr>
          <w:t>www.zakon.krskstate.ru</w:t>
        </w:r>
      </w:hyperlink>
      <w:r w:rsidR="00AC7B29" w:rsidRPr="00D15D87">
        <w:rPr>
          <w:sz w:val="28"/>
          <w:szCs w:val="28"/>
        </w:rPr>
        <w:t>).</w:t>
      </w:r>
    </w:p>
    <w:p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3F1C1D" w:rsidRPr="00F775BE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t xml:space="preserve"> 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:rsidR="000A437D" w:rsidRDefault="000A437D" w:rsidP="00F55CB3">
      <w:pPr>
        <w:ind w:firstLine="709"/>
        <w:jc w:val="both"/>
        <w:rPr>
          <w:sz w:val="28"/>
        </w:rPr>
      </w:pPr>
    </w:p>
    <w:p w:rsidR="00AA5997" w:rsidRDefault="00AA5997" w:rsidP="00F55CB3">
      <w:pPr>
        <w:ind w:firstLine="709"/>
        <w:jc w:val="both"/>
        <w:rPr>
          <w:sz w:val="28"/>
        </w:rPr>
      </w:pPr>
      <w:bookmarkStart w:id="0" w:name="_GoBack"/>
      <w:bookmarkEnd w:id="0"/>
    </w:p>
    <w:p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0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5F" w:rsidRDefault="00631E5F" w:rsidP="00700F19">
      <w:r>
        <w:separator/>
      </w:r>
    </w:p>
  </w:endnote>
  <w:endnote w:type="continuationSeparator" w:id="0">
    <w:p w:rsidR="00631E5F" w:rsidRDefault="00631E5F" w:rsidP="007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5F" w:rsidRDefault="00631E5F" w:rsidP="00700F19">
      <w:r>
        <w:separator/>
      </w:r>
    </w:p>
  </w:footnote>
  <w:footnote w:type="continuationSeparator" w:id="0">
    <w:p w:rsidR="00631E5F" w:rsidRDefault="00631E5F" w:rsidP="0070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6F" w:rsidRPr="005B5228" w:rsidRDefault="00F7366F" w:rsidP="005B5228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6FA1" w:rsidRPr="00AC6FA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F03"/>
    <w:rsid w:val="002161EA"/>
    <w:rsid w:val="0021663C"/>
    <w:rsid w:val="002213D7"/>
    <w:rsid w:val="002235B5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409E750-68D5-42D8-9A2F-D51D2B50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af">
    <w:name w:val="Заголовок"/>
    <w:basedOn w:val="a"/>
    <w:next w:val="a"/>
    <w:link w:val="af0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link w:val="af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Subtitle"/>
    <w:basedOn w:val="a"/>
    <w:next w:val="a"/>
    <w:link w:val="af2"/>
    <w:qFormat/>
    <w:rsid w:val="003916EF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2">
    <w:name w:val="Подзаголовок Знак"/>
    <w:link w:val="af1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3">
    <w:name w:val="Strong"/>
    <w:qFormat/>
    <w:rsid w:val="003916EF"/>
    <w:rPr>
      <w:b/>
      <w:bCs/>
    </w:rPr>
  </w:style>
  <w:style w:type="character" w:styleId="af4">
    <w:name w:val="Subtle Emphasis"/>
    <w:uiPriority w:val="19"/>
    <w:qFormat/>
    <w:rsid w:val="003916EF"/>
    <w:rPr>
      <w:i/>
      <w:iCs/>
      <w:color w:val="404040"/>
    </w:rPr>
  </w:style>
  <w:style w:type="paragraph" w:customStyle="1" w:styleId="af5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CAB2-5C43-41CF-A7AB-6C4560C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2226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Журавлёва В.</dc:creator>
  <cp:keywords/>
  <cp:lastModifiedBy>Винниченко Ольга Николаевна</cp:lastModifiedBy>
  <cp:revision>13</cp:revision>
  <cp:lastPrinted>2022-11-10T02:22:00Z</cp:lastPrinted>
  <dcterms:created xsi:type="dcterms:W3CDTF">2022-11-10T08:16:00Z</dcterms:created>
  <dcterms:modified xsi:type="dcterms:W3CDTF">2023-11-16T07:30:00Z</dcterms:modified>
</cp:coreProperties>
</file>